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3362325" cy="1887855"/>
            <wp:effectExtent l="0" t="0" r="9525" b="0"/>
            <wp:docPr id="5" name="Picture 5"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64384" behindDoc="0" locked="0" layoutInCell="1" allowOverlap="1">
            <wp:simplePos x="0" y="0"/>
            <wp:positionH relativeFrom="column">
              <wp:posOffset>3505200</wp:posOffset>
            </wp:positionH>
            <wp:positionV relativeFrom="paragraph">
              <wp:posOffset>323215</wp:posOffset>
            </wp:positionV>
            <wp:extent cx="3166745" cy="690245"/>
            <wp:effectExtent l="0" t="0" r="0" b="0"/>
            <wp:wrapThrough wrapText="bothSides">
              <wp:wrapPolygon>
                <wp:start x="0" y="0"/>
                <wp:lineTo x="0" y="20865"/>
                <wp:lineTo x="21440" y="20865"/>
                <wp:lineTo x="21440" y="0"/>
                <wp:lineTo x="0" y="0"/>
              </wp:wrapPolygon>
            </wp:wrapThrough>
            <wp:docPr id="2" name="Picture 2"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36736" behindDoc="0" locked="0" layoutInCell="1" allowOverlap="1">
                <wp:simplePos x="0" y="0"/>
                <wp:positionH relativeFrom="column">
                  <wp:posOffset>3308350</wp:posOffset>
                </wp:positionH>
                <wp:positionV relativeFrom="paragraph">
                  <wp:posOffset>1122045</wp:posOffset>
                </wp:positionV>
                <wp:extent cx="3600450" cy="546100"/>
                <wp:effectExtent l="0" t="0" r="0" b="6350"/>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36736;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zIeC2AAAAAwBAAAPAAAA&#10;AAAAAAEAIAAAACIAAABkcnMvZG93bnJldi54bWxQSwECFAAUAAAACACHTuJA8vA7QhUCAAAqBAAA&#10;DgAAAAAAAAABACAAAAAnAQAAZHJzL2Uyb0RvYy54bWxQSwUGAAAAAAYABgBZAQAArgU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v:textbox>
              </v:shape>
            </w:pict>
          </mc:Fallback>
        </mc:AlternateContent>
      </w:r>
    </w:p>
    <w:p>
      <w:pPr>
        <w:tabs>
          <w:tab w:val="left" w:pos="1365"/>
        </w:tabs>
      </w:pPr>
      <w:r>
        <mc:AlternateContent>
          <mc:Choice Requires="wps">
            <w:drawing>
              <wp:anchor distT="0" distB="0" distL="114300" distR="114300" simplePos="0" relativeHeight="251642880" behindDoc="0" locked="0" layoutInCell="1" allowOverlap="1">
                <wp:simplePos x="0" y="0"/>
                <wp:positionH relativeFrom="column">
                  <wp:posOffset>-76835</wp:posOffset>
                </wp:positionH>
                <wp:positionV relativeFrom="paragraph">
                  <wp:posOffset>350520</wp:posOffset>
                </wp:positionV>
                <wp:extent cx="5699760" cy="1403985"/>
                <wp:effectExtent l="0" t="0" r="0" b="635"/>
                <wp:wrapNone/>
                <wp:docPr id="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699760" cy="1403985"/>
                        </a:xfrm>
                        <a:prstGeom prst="rect">
                          <a:avLst/>
                        </a:prstGeom>
                        <a:noFill/>
                        <a:ln w="9525">
                          <a:noFill/>
                          <a:miter lim="800000"/>
                        </a:ln>
                      </wps:spPr>
                      <wps:txbx>
                        <w:txbxContent>
                          <w:p>
                            <w:pPr>
                              <w:spacing w:after="0"/>
                              <w:rPr>
                                <w:b/>
                                <w:sz w:val="40"/>
                                <w:szCs w:val="40"/>
                              </w:rPr>
                            </w:pPr>
                            <w:r>
                              <w:rPr>
                                <w:b/>
                                <w:sz w:val="40"/>
                                <w:szCs w:val="40"/>
                              </w:rPr>
                              <w:t>Model:FD-</w:t>
                            </w:r>
                            <w:r>
                              <w:rPr>
                                <w:rFonts w:hint="eastAsia"/>
                                <w:b/>
                                <w:sz w:val="40"/>
                                <w:szCs w:val="40"/>
                                <w:lang w:val="en-US" w:eastAsia="zh-CN"/>
                              </w:rPr>
                              <w:t>S100L</w:t>
                            </w:r>
                          </w:p>
                          <w:p>
                            <w:pPr>
                              <w:spacing w:after="0"/>
                              <w:rPr>
                                <w:i/>
                                <w:sz w:val="32"/>
                                <w:szCs w:val="32"/>
                              </w:rPr>
                            </w:pPr>
                            <w:r>
                              <w:rPr>
                                <w:i/>
                                <w:sz w:val="32"/>
                                <w:szCs w:val="32"/>
                              </w:rPr>
                              <w:t xml:space="preserve">Dehumidifying Capacity: </w:t>
                            </w:r>
                            <w:r>
                              <w:rPr>
                                <w:rFonts w:hint="eastAsia"/>
                                <w:i/>
                                <w:sz w:val="32"/>
                                <w:szCs w:val="32"/>
                                <w:lang w:val="en-US" w:eastAsia="zh-CN"/>
                              </w:rPr>
                              <w:t>100L/D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6.05pt;margin-top:27.6pt;height:110.55pt;width:448.8pt;z-index:251642880;mso-width-relative:page;mso-height-relative:margin;mso-height-percent:200;" filled="f" stroked="f" coordsize="21600,21600" o:gfxdata="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uX8k2AAAAAoBAAAPAAAA&#10;AAAAAAEAIAAAACIAAABkcnMvZG93bnJldi54bWxQSwECFAAUAAAACACHTuJAKuL2vhUCAAApBAAA&#10;DgAAAAAAAAABACAAAAAnAQAAZHJzL2Uyb0RvYy54bWxQSwUGAAAAAAYABgBZAQAArgUAAAAA&#10;">
                <v:fill on="f" focussize="0,0"/>
                <v:stroke on="f" miterlimit="8" joinstyle="miter"/>
                <v:imagedata o:title=""/>
                <o:lock v:ext="edit" aspectratio="f"/>
                <v:textbox style="mso-fit-shape-to-text:t;">
                  <w:txbxContent>
                    <w:p>
                      <w:pPr>
                        <w:spacing w:after="0"/>
                        <w:rPr>
                          <w:b/>
                          <w:sz w:val="40"/>
                          <w:szCs w:val="40"/>
                        </w:rPr>
                      </w:pPr>
                      <w:r>
                        <w:rPr>
                          <w:b/>
                          <w:sz w:val="40"/>
                          <w:szCs w:val="40"/>
                        </w:rPr>
                        <w:t>Model:FD-</w:t>
                      </w:r>
                      <w:r>
                        <w:rPr>
                          <w:rFonts w:hint="eastAsia"/>
                          <w:b/>
                          <w:sz w:val="40"/>
                          <w:szCs w:val="40"/>
                          <w:lang w:val="en-US" w:eastAsia="zh-CN"/>
                        </w:rPr>
                        <w:t>S100L</w:t>
                      </w:r>
                    </w:p>
                    <w:p>
                      <w:pPr>
                        <w:spacing w:after="0"/>
                        <w:rPr>
                          <w:i/>
                          <w:sz w:val="32"/>
                          <w:szCs w:val="32"/>
                        </w:rPr>
                      </w:pPr>
                      <w:r>
                        <w:rPr>
                          <w:i/>
                          <w:sz w:val="32"/>
                          <w:szCs w:val="32"/>
                        </w:rPr>
                        <w:t xml:space="preserve">Dehumidifying Capacity: </w:t>
                      </w:r>
                      <w:r>
                        <w:rPr>
                          <w:rFonts w:hint="eastAsia"/>
                          <w:i/>
                          <w:sz w:val="32"/>
                          <w:szCs w:val="32"/>
                          <w:lang w:val="en-US" w:eastAsia="zh-CN"/>
                        </w:rPr>
                        <w:t>100L/D</w:t>
                      </w:r>
                    </w:p>
                  </w:txbxContent>
                </v:textbox>
              </v:shape>
            </w:pict>
          </mc:Fallback>
        </mc:AlternateContent>
      </w:r>
    </w:p>
    <w:p/>
    <w:p/>
    <w:p/>
    <w:p>
      <w:pPr>
        <w:rPr>
          <w:rFonts w:hint="eastAsia"/>
          <w:b/>
          <w:bCs/>
          <w:sz w:val="28"/>
          <w:szCs w:val="28"/>
          <w:lang w:val="en-US" w:eastAsia="zh-CN"/>
        </w:rPr>
      </w:pPr>
      <w:r>
        <w:rPr>
          <w:rFonts w:hint="eastAsia"/>
          <w:b/>
          <w:bCs/>
          <w:sz w:val="28"/>
          <w:szCs w:val="28"/>
          <w:lang w:val="en-US" w:eastAsia="zh-CN"/>
        </w:rPr>
        <w:t>PHOTO</w:t>
      </w:r>
    </w:p>
    <w:p>
      <w:pPr>
        <w:rPr>
          <w:rFonts w:hint="eastAsia"/>
          <w:b/>
          <w:bCs/>
          <w:sz w:val="28"/>
          <w:szCs w:val="28"/>
          <w:lang w:val="en-US" w:eastAsia="zh-CN"/>
        </w:rPr>
      </w:pPr>
    </w:p>
    <w:p>
      <w:pPr>
        <w:jc w:val="center"/>
      </w:pPr>
      <w:r>
        <w:drawing>
          <wp:inline distT="0" distB="0" distL="114300" distR="114300">
            <wp:extent cx="6645910" cy="4537075"/>
            <wp:effectExtent l="0" t="0" r="1397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6645910" cy="4537075"/>
                    </a:xfrm>
                    <a:prstGeom prst="rect">
                      <a:avLst/>
                    </a:prstGeom>
                    <a:noFill/>
                    <a:ln>
                      <a:noFill/>
                    </a:ln>
                  </pic:spPr>
                </pic:pic>
              </a:graphicData>
            </a:graphic>
          </wp:inline>
        </w:drawing>
      </w:r>
      <w:bookmarkStart w:id="0" w:name="_GoBack"/>
      <w:bookmarkEnd w:id="0"/>
    </w:p>
    <w:p/>
    <w:p/>
    <w:p/>
    <w:p>
      <w:r>
        <w:drawing>
          <wp:inline distT="0" distB="0" distL="0" distR="0">
            <wp:extent cx="3362325" cy="1887855"/>
            <wp:effectExtent l="0" t="0" r="9525" b="17145"/>
            <wp:docPr id="3" name="Picture 5"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87936" behindDoc="0" locked="0" layoutInCell="1" allowOverlap="1">
            <wp:simplePos x="0" y="0"/>
            <wp:positionH relativeFrom="column">
              <wp:posOffset>3505200</wp:posOffset>
            </wp:positionH>
            <wp:positionV relativeFrom="paragraph">
              <wp:posOffset>323215</wp:posOffset>
            </wp:positionV>
            <wp:extent cx="3166745" cy="690245"/>
            <wp:effectExtent l="0" t="0" r="14605" b="14605"/>
            <wp:wrapThrough wrapText="bothSides">
              <wp:wrapPolygon>
                <wp:start x="0" y="0"/>
                <wp:lineTo x="0" y="20865"/>
                <wp:lineTo x="21440" y="20865"/>
                <wp:lineTo x="21440" y="0"/>
                <wp:lineTo x="0" y="0"/>
              </wp:wrapPolygon>
            </wp:wrapThrough>
            <wp:docPr id="8" name="Picture 2"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60288;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GoW/AUTAgAAKA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v:textbox>
              </v:shape>
            </w:pict>
          </mc:Fallback>
        </mc:AlternateContent>
      </w:r>
    </w:p>
    <w:p>
      <w:pPr>
        <w:tabs>
          <w:tab w:val="left" w:pos="1365"/>
        </w:tabs>
      </w:pPr>
      <w:r>
        <w:rPr>
          <w:rFonts w:hint="eastAsia"/>
          <w:b/>
          <w:bCs/>
          <w:sz w:val="28"/>
          <w:szCs w:val="28"/>
          <w:lang w:val="en-US" w:eastAsia="zh-CN"/>
        </w:rPr>
        <w:t>WORKING PRINCIPLE</w:t>
      </w:r>
    </w:p>
    <w:p>
      <w:r>
        <w:drawing>
          <wp:inline distT="0" distB="0" distL="114300" distR="114300">
            <wp:extent cx="6642100" cy="3469005"/>
            <wp:effectExtent l="0" t="0" r="6350" b="1714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
                    <a:stretch>
                      <a:fillRect/>
                    </a:stretch>
                  </pic:blipFill>
                  <pic:spPr>
                    <a:xfrm>
                      <a:off x="0" y="0"/>
                      <a:ext cx="6642100" cy="3469005"/>
                    </a:xfrm>
                    <a:prstGeom prst="rect">
                      <a:avLst/>
                    </a:prstGeom>
                    <a:noFill/>
                    <a:ln w="9525">
                      <a:noFill/>
                    </a:ln>
                  </pic:spPr>
                </pic:pic>
              </a:graphicData>
            </a:graphic>
          </wp:inline>
        </w:drawing>
      </w:r>
    </w:p>
    <w:p>
      <w:pPr>
        <w:rPr>
          <w:rFonts w:hint="default" w:ascii="Calibri" w:hAnsi="Calibri" w:cs="Calibri"/>
          <w:sz w:val="20"/>
          <w:szCs w:val="20"/>
          <w:lang w:val="en-US" w:eastAsia="zh-CN"/>
        </w:rPr>
      </w:pPr>
      <w:r>
        <w:rPr>
          <w:rFonts w:hint="default" w:ascii="Calibri" w:hAnsi="Calibri" w:eastAsia="宋体" w:cs="Calibri"/>
          <w:sz w:val="20"/>
          <w:szCs w:val="20"/>
        </w:rPr>
        <w:t>FD-S series is the company's self-developed recirculated air dehumidification system. The system will first capture the indoor air to pass through the first stage (G</w:t>
      </w:r>
      <w:r>
        <w:rPr>
          <w:rFonts w:hint="eastAsia" w:ascii="Calibri" w:hAnsi="Calibri" w:eastAsia="宋体" w:cs="Calibri"/>
          <w:sz w:val="20"/>
          <w:szCs w:val="20"/>
          <w:lang w:val="en-US" w:eastAsia="zh-CN"/>
        </w:rPr>
        <w:t>4</w:t>
      </w:r>
      <w:r>
        <w:rPr>
          <w:rFonts w:hint="default" w:ascii="Calibri" w:hAnsi="Calibri" w:eastAsia="宋体" w:cs="Calibri"/>
          <w:sz w:val="20"/>
          <w:szCs w:val="20"/>
        </w:rPr>
        <w:t xml:space="preserve"> efficiency) and second stage (F</w:t>
      </w:r>
      <w:r>
        <w:rPr>
          <w:rFonts w:hint="eastAsia" w:ascii="Calibri" w:hAnsi="Calibri" w:eastAsia="宋体" w:cs="Calibri"/>
          <w:sz w:val="20"/>
          <w:szCs w:val="20"/>
          <w:lang w:val="en-US" w:eastAsia="zh-CN"/>
        </w:rPr>
        <w:t>5</w:t>
      </w:r>
      <w:r>
        <w:rPr>
          <w:rFonts w:hint="default" w:ascii="Calibri" w:hAnsi="Calibri" w:eastAsia="宋体" w:cs="Calibri"/>
          <w:sz w:val="20"/>
          <w:szCs w:val="20"/>
        </w:rPr>
        <w:t xml:space="preserve"> efficiency) air filtration in order to remove air borne particles and contaminants. The partial filtered air will then enter into the direct expansion dehumidification system to remove the excess moisture. The excess moisture in the air will be condensate and turn into water. The water will then be collected at a drain pan, where it will be pushed out with the help of positive air pressure from the processed air. The dried air will then pass through the final stage of HEPA filter to remove micron size particles and airborne bacteria. The final output air will be cleaned and dried. The same process will continue to work until the ambient air reach to the set-point of the desire humidity level.</w:t>
      </w:r>
      <w:r>
        <w:rPr>
          <w:rFonts w:hint="default" w:ascii="Calibri" w:hAnsi="Calibri" w:eastAsia="宋体" w:cs="Calibri"/>
          <w:sz w:val="20"/>
          <w:szCs w:val="20"/>
        </w:rPr>
        <w:br w:type="textWrapping"/>
      </w:r>
      <w:r>
        <w:rPr>
          <w:rFonts w:hint="default" w:ascii="Calibri" w:hAnsi="Calibri" w:eastAsia="宋体" w:cs="Calibri"/>
          <w:sz w:val="20"/>
          <w:szCs w:val="20"/>
        </w:rPr>
        <w:br w:type="textWrapping"/>
      </w:r>
      <w:r>
        <w:rPr>
          <w:rFonts w:hint="default" w:ascii="Calibri" w:hAnsi="Calibri" w:eastAsia="宋体" w:cs="Calibri"/>
          <w:sz w:val="20"/>
          <w:szCs w:val="20"/>
        </w:rPr>
        <w:t>This system is suitable for area that are enclose and not require to introduce fresh air, for example like warehouse, storage and equipment room that require to keep the room constantly dry at all times.</w:t>
      </w:r>
      <w:r>
        <w:rPr>
          <w:rFonts w:hint="default" w:ascii="Calibri" w:hAnsi="Calibri" w:eastAsia="宋体" w:cs="Calibri"/>
          <w:sz w:val="20"/>
          <w:szCs w:val="20"/>
        </w:rPr>
        <w:br w:type="textWrapping"/>
      </w:r>
      <w:r>
        <w:rPr>
          <w:rFonts w:hint="default" w:ascii="Calibri" w:hAnsi="Calibri" w:eastAsia="宋体" w:cs="Calibri"/>
          <w:sz w:val="20"/>
          <w:szCs w:val="20"/>
        </w:rPr>
        <w:br w:type="textWrapping"/>
      </w:r>
      <w:r>
        <w:rPr>
          <w:rFonts w:hint="default" w:ascii="Calibri" w:hAnsi="Calibri" w:eastAsia="宋体" w:cs="Calibri"/>
          <w:sz w:val="20"/>
          <w:szCs w:val="20"/>
        </w:rPr>
        <w:t>With LUKO FD-S system, the recirculated air dehumidification system would help to constantly keep the treated room dry without loss of energy, as the dry air is contain within the room. Hence, this would help to constantly maintain the humidity level without affecting the stored goods or production process that are highly sensitive to moisture.</w:t>
      </w:r>
    </w:p>
    <w:p/>
    <w:p/>
    <w:p/>
    <w:p>
      <w:r>
        <w:drawing>
          <wp:inline distT="0" distB="0" distL="0" distR="0">
            <wp:extent cx="3362325" cy="1887855"/>
            <wp:effectExtent l="0" t="0" r="9525" b="17145"/>
            <wp:docPr id="14" name="Picture 17"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92032" behindDoc="0" locked="0" layoutInCell="1" allowOverlap="1">
            <wp:simplePos x="0" y="0"/>
            <wp:positionH relativeFrom="column">
              <wp:posOffset>3505200</wp:posOffset>
            </wp:positionH>
            <wp:positionV relativeFrom="paragraph">
              <wp:posOffset>323215</wp:posOffset>
            </wp:positionV>
            <wp:extent cx="3166745" cy="690245"/>
            <wp:effectExtent l="0" t="0" r="14605" b="14605"/>
            <wp:wrapThrough wrapText="bothSides">
              <wp:wrapPolygon>
                <wp:start x="0" y="0"/>
                <wp:lineTo x="0" y="20865"/>
                <wp:lineTo x="21440" y="20865"/>
                <wp:lineTo x="21440" y="0"/>
                <wp:lineTo x="0" y="0"/>
              </wp:wrapPolygon>
            </wp:wrapThrough>
            <wp:docPr id="15" name="Picture 18"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89984"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89984;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AYEHiITAgAAKQ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rPr>
          <w:rFonts w:hint="eastAsia"/>
          <w:b/>
          <w:bCs/>
          <w:sz w:val="28"/>
          <w:szCs w:val="28"/>
          <w:lang w:val="en-US" w:eastAsia="zh-CN"/>
        </w:rPr>
      </w:pPr>
    </w:p>
    <w:p>
      <w:pPr>
        <w:rPr>
          <w:rFonts w:hint="eastAsia"/>
          <w:b/>
          <w:bCs/>
          <w:sz w:val="28"/>
          <w:szCs w:val="28"/>
          <w:lang w:val="en-US" w:eastAsia="zh-CN"/>
        </w:rPr>
      </w:pPr>
      <w:r>
        <w:rPr>
          <w:rFonts w:hint="eastAsia"/>
          <w:b/>
          <w:bCs/>
          <w:sz w:val="28"/>
          <w:szCs w:val="28"/>
          <w:lang w:val="en-US" w:eastAsia="zh-CN"/>
        </w:rPr>
        <w:t>KEY FEATURES</w:t>
      </w:r>
    </w:p>
    <w:p>
      <w:pPr>
        <w:rPr>
          <w:rFonts w:hint="default" w:ascii="Calibri" w:hAnsi="Calibri" w:cs="Calibri"/>
          <w:b/>
          <w:bCs/>
          <w:color w:val="000000" w:themeColor="text1"/>
          <w:sz w:val="20"/>
          <w:szCs w:val="20"/>
          <w:lang w:val="en-US" w:eastAsia="zh-CN"/>
          <w14:textFill>
            <w14:solidFill>
              <w14:schemeClr w14:val="tx1"/>
            </w14:solidFill>
          </w14:textFill>
        </w:rPr>
      </w:pPr>
    </w:p>
    <w:p>
      <w:pPr>
        <w:rPr>
          <w:rFonts w:hint="eastAsia"/>
          <w:b w:val="0"/>
          <w:bCs w:val="0"/>
          <w:sz w:val="20"/>
          <w:szCs w:val="20"/>
          <w:lang w:val="en-US" w:eastAsia="zh-CN"/>
        </w:rPr>
      </w:pPr>
      <w:r>
        <w:rPr>
          <w:rFonts w:hint="eastAsia"/>
          <w:b w:val="0"/>
          <w:bCs w:val="0"/>
          <w:sz w:val="20"/>
          <w:szCs w:val="20"/>
          <w:lang w:val="en-US" w:eastAsia="zh-CN"/>
        </w:rPr>
        <w:t>*The body material is made of cold-rolled sheet metal with epoxy powder coating</w:t>
      </w:r>
    </w:p>
    <w:p>
      <w:pPr>
        <w:rPr>
          <w:rFonts w:hint="eastAsia"/>
          <w:b w:val="0"/>
          <w:bCs w:val="0"/>
          <w:sz w:val="20"/>
          <w:szCs w:val="20"/>
          <w:lang w:val="en-US" w:eastAsia="zh-CN"/>
        </w:rPr>
      </w:pPr>
      <w:r>
        <w:rPr>
          <w:rFonts w:hint="eastAsia"/>
          <w:b w:val="0"/>
          <w:bCs w:val="0"/>
          <w:sz w:val="20"/>
          <w:szCs w:val="20"/>
          <w:lang w:val="en-US" w:eastAsia="zh-CN"/>
        </w:rPr>
        <w:t>*A mini measuring level sticked on the bottom side of the unit, which can help to keep the balance during installation</w:t>
      </w:r>
    </w:p>
    <w:p>
      <w:pPr>
        <w:rPr>
          <w:rFonts w:hint="eastAsia"/>
          <w:b w:val="0"/>
          <w:bCs w:val="0"/>
          <w:sz w:val="20"/>
          <w:szCs w:val="20"/>
          <w:lang w:val="en-US" w:eastAsia="zh-CN"/>
        </w:rPr>
      </w:pPr>
      <w:r>
        <w:rPr>
          <w:rFonts w:hint="eastAsia"/>
          <w:b w:val="0"/>
          <w:bCs w:val="0"/>
          <w:sz w:val="20"/>
          <w:szCs w:val="20"/>
          <w:lang w:val="en-US" w:eastAsia="zh-CN"/>
        </w:rPr>
        <w:t>*An electric heater can be mounted in the air outlet duct for further heating of the dry air</w:t>
      </w:r>
    </w:p>
    <w:p>
      <w:pPr>
        <w:rPr>
          <w:rFonts w:hint="eastAsia"/>
          <w:b w:val="0"/>
          <w:bCs w:val="0"/>
          <w:sz w:val="20"/>
          <w:szCs w:val="20"/>
          <w:lang w:val="en-US" w:eastAsia="zh-CN"/>
        </w:rPr>
      </w:pPr>
      <w:r>
        <w:rPr>
          <w:rFonts w:hint="eastAsia"/>
          <w:b w:val="0"/>
          <w:bCs w:val="0"/>
          <w:sz w:val="20"/>
          <w:szCs w:val="20"/>
          <w:lang w:val="en-US" w:eastAsia="zh-CN"/>
        </w:rPr>
        <w:t>*Built-in Centralized Fresh Air Fan with self-balancing function to exhaust excessive moisture from the indoor ambient air</w:t>
      </w:r>
    </w:p>
    <w:p>
      <w:pPr>
        <w:rPr>
          <w:rFonts w:hint="eastAsia"/>
          <w:b w:val="0"/>
          <w:bCs w:val="0"/>
          <w:sz w:val="20"/>
          <w:szCs w:val="20"/>
          <w:lang w:val="en-US" w:eastAsia="zh-CN"/>
        </w:rPr>
      </w:pPr>
      <w:r>
        <w:rPr>
          <w:rFonts w:hint="eastAsia"/>
          <w:b w:val="0"/>
          <w:bCs w:val="0"/>
          <w:sz w:val="20"/>
          <w:szCs w:val="20"/>
          <w:lang w:val="en-US" w:eastAsia="zh-CN"/>
        </w:rPr>
        <w:t>*Condensate trap does not need to install because of the positive pressure drainage design.This helps to save more space during installation.</w:t>
      </w:r>
    </w:p>
    <w:p>
      <w:pPr>
        <w:rPr>
          <w:rFonts w:hint="eastAsia"/>
          <w:b w:val="0"/>
          <w:bCs w:val="0"/>
          <w:sz w:val="20"/>
          <w:szCs w:val="20"/>
          <w:lang w:val="en-US" w:eastAsia="zh-CN"/>
        </w:rPr>
      </w:pPr>
      <w:r>
        <w:rPr>
          <w:rFonts w:hint="eastAsia"/>
          <w:b w:val="0"/>
          <w:bCs w:val="0"/>
          <w:sz w:val="20"/>
          <w:szCs w:val="20"/>
          <w:lang w:val="en-US" w:eastAsia="zh-CN"/>
        </w:rPr>
        <w:t>*Evaporator and Condenser is epoxy-coated for better durability and corrosion resistant. It is also washable for maintenance service.</w:t>
      </w:r>
    </w:p>
    <w:p>
      <w:pPr>
        <w:rPr>
          <w:rFonts w:hint="eastAsia"/>
          <w:b w:val="0"/>
          <w:bCs w:val="0"/>
          <w:sz w:val="20"/>
          <w:szCs w:val="20"/>
          <w:lang w:val="en-US" w:eastAsia="zh-CN"/>
        </w:rPr>
      </w:pPr>
      <w:r>
        <w:rPr>
          <w:rFonts w:hint="eastAsia"/>
          <w:b w:val="0"/>
          <w:bCs w:val="0"/>
          <w:sz w:val="20"/>
          <w:szCs w:val="20"/>
          <w:lang w:val="en-US" w:eastAsia="zh-CN"/>
        </w:rPr>
        <w:t>*The machine is built for 24/7 operation with automatic dehumidification and positive pressure drainage</w:t>
      </w:r>
    </w:p>
    <w:p>
      <w:pPr>
        <w:rPr>
          <w:rFonts w:hint="eastAsia"/>
          <w:b w:val="0"/>
          <w:bCs w:val="0"/>
          <w:sz w:val="20"/>
          <w:szCs w:val="20"/>
          <w:lang w:val="en-US" w:eastAsia="zh-CN"/>
        </w:rPr>
      </w:pPr>
      <w:r>
        <w:rPr>
          <w:rFonts w:hint="eastAsia"/>
          <w:b w:val="0"/>
          <w:bCs w:val="0"/>
          <w:sz w:val="20"/>
          <w:szCs w:val="20"/>
          <w:lang w:val="en-US" w:eastAsia="zh-CN"/>
        </w:rPr>
        <w:t>*Low Noise, High Static Pressure, Double Speed Centrifugal Fan, which allow fan speed adjustment.</w:t>
      </w:r>
    </w:p>
    <w:p>
      <w:pPr>
        <w:rPr>
          <w:rFonts w:hint="eastAsia"/>
          <w:b w:val="0"/>
          <w:bCs w:val="0"/>
          <w:sz w:val="20"/>
          <w:szCs w:val="20"/>
          <w:lang w:val="en-US" w:eastAsia="zh-CN"/>
        </w:rPr>
      </w:pPr>
      <w:r>
        <w:rPr>
          <w:rFonts w:hint="eastAsia"/>
          <w:b w:val="0"/>
          <w:bCs w:val="0"/>
          <w:sz w:val="20"/>
          <w:szCs w:val="20"/>
          <w:lang w:val="en-US" w:eastAsia="zh-CN"/>
        </w:rPr>
        <w:t>*Blue hydrophilic-coated  aluminum-fin  heat exchanger coils and SS304 condensate drain pan is made of  prevent corrosion damage;</w:t>
      </w:r>
    </w:p>
    <w:p>
      <w:pPr>
        <w:rPr>
          <w:rFonts w:hint="eastAsia"/>
          <w:b w:val="0"/>
          <w:bCs w:val="0"/>
          <w:sz w:val="20"/>
          <w:szCs w:val="20"/>
          <w:lang w:val="en-US" w:eastAsia="zh-CN"/>
        </w:rPr>
      </w:pPr>
      <w:r>
        <w:rPr>
          <w:rFonts w:hint="eastAsia"/>
          <w:b w:val="0"/>
          <w:bCs w:val="0"/>
          <w:sz w:val="20"/>
          <w:szCs w:val="20"/>
          <w:lang w:val="en-US" w:eastAsia="zh-CN"/>
        </w:rPr>
        <w:t>*Purifying spare parts replacement is mandatory,which can better improve the air quality and the machine’s service life.</w:t>
      </w:r>
    </w:p>
    <w:p>
      <w:pPr>
        <w:rPr>
          <w:rFonts w:hint="eastAsia"/>
          <w:b w:val="0"/>
          <w:bCs w:val="0"/>
          <w:sz w:val="20"/>
          <w:szCs w:val="20"/>
          <w:lang w:val="en-US" w:eastAsia="zh-CN"/>
        </w:rPr>
      </w:pPr>
      <w:r>
        <w:rPr>
          <w:rFonts w:hint="eastAsia"/>
          <w:b w:val="0"/>
          <w:bCs w:val="0"/>
          <w:sz w:val="20"/>
          <w:szCs w:val="20"/>
          <w:lang w:val="en-US" w:eastAsia="zh-CN"/>
        </w:rPr>
        <w:t>*Air Purifying section can be integrated freely into the system(Medium Efficiency Filter, HEPA Filter, Activated Carbon Filter, UV Sterilizing Lamp and Negative Ionizer).</w:t>
      </w:r>
    </w:p>
    <w:p>
      <w:pPr>
        <w:rPr>
          <w:rFonts w:hint="eastAsia"/>
          <w:b w:val="0"/>
          <w:bCs w:val="0"/>
          <w:sz w:val="20"/>
          <w:szCs w:val="20"/>
          <w:lang w:val="en-US" w:eastAsia="zh-CN"/>
        </w:rPr>
      </w:pPr>
      <w:r>
        <w:rPr>
          <w:rFonts w:hint="eastAsia"/>
          <w:b w:val="0"/>
          <w:bCs w:val="0"/>
          <w:sz w:val="20"/>
          <w:szCs w:val="20"/>
          <w:lang w:val="en-US" w:eastAsia="zh-CN"/>
        </w:rPr>
        <w:t>*The machine uses name-brand compressor Panasonic or Embraco,with eco-friendly R410A or R134A refrigerant.</w:t>
      </w:r>
    </w:p>
    <w:p>
      <w:pPr>
        <w:rPr>
          <w:rFonts w:hint="eastAsia"/>
          <w:b w:val="0"/>
          <w:bCs w:val="0"/>
          <w:sz w:val="20"/>
          <w:szCs w:val="20"/>
          <w:lang w:val="en-US" w:eastAsia="zh-CN"/>
        </w:rPr>
      </w:pPr>
      <w:r>
        <w:rPr>
          <w:rFonts w:hint="eastAsia"/>
          <w:b w:val="0"/>
          <w:bCs w:val="0"/>
          <w:sz w:val="20"/>
          <w:szCs w:val="20"/>
          <w:lang w:val="en-US" w:eastAsia="zh-CN"/>
        </w:rPr>
        <w:t>*The hinged side panel design ensure easy access to the internals for the maintenance.</w:t>
      </w:r>
    </w:p>
    <w:p>
      <w:pPr>
        <w:rPr>
          <w:rFonts w:hint="eastAsia"/>
          <w:b w:val="0"/>
          <w:bCs w:val="0"/>
          <w:sz w:val="20"/>
          <w:szCs w:val="20"/>
          <w:lang w:val="en-US" w:eastAsia="zh-CN"/>
        </w:rPr>
      </w:pPr>
      <w:r>
        <w:rPr>
          <w:rFonts w:hint="eastAsia"/>
          <w:b w:val="0"/>
          <w:bCs w:val="0"/>
          <w:sz w:val="20"/>
          <w:szCs w:val="20"/>
          <w:lang w:val="en-US" w:eastAsia="zh-CN"/>
        </w:rPr>
        <w:t>*The machine can be connected and monitored with RS485 interface and Wi-Fi App.</w:t>
      </w:r>
    </w:p>
    <w:p>
      <w:pPr>
        <w:rPr>
          <w:rFonts w:hint="eastAsia"/>
          <w:b w:val="0"/>
          <w:bCs w:val="0"/>
          <w:sz w:val="20"/>
          <w:szCs w:val="20"/>
          <w:lang w:val="en-US" w:eastAsia="zh-CN"/>
        </w:rPr>
      </w:pPr>
      <w:r>
        <w:rPr>
          <w:rFonts w:hint="eastAsia"/>
          <w:b w:val="0"/>
          <w:bCs w:val="0"/>
          <w:sz w:val="20"/>
          <w:szCs w:val="20"/>
          <w:lang w:val="en-US" w:eastAsia="zh-CN"/>
        </w:rPr>
        <w:t>*Touch screen controller (integrated with temperature &amp; humidity sensor) simplifies complex wiring and installation.</w:t>
      </w:r>
    </w:p>
    <w:p>
      <w:pPr>
        <w:rPr>
          <w:rFonts w:hint="eastAsia"/>
          <w:b/>
          <w:bCs/>
          <w:sz w:val="20"/>
          <w:szCs w:val="20"/>
          <w:lang w:val="en-US" w:eastAsia="zh-CN"/>
        </w:rPr>
      </w:pPr>
    </w:p>
    <w:p>
      <w:pPr>
        <w:rPr>
          <w:rFonts w:hint="eastAsia"/>
          <w:lang w:val="en-US" w:eastAsia="zh-CN"/>
        </w:rPr>
      </w:pPr>
    </w:p>
    <w:p>
      <w:pPr>
        <w:rPr>
          <w:rFonts w:hint="eastAsia"/>
          <w:lang w:val="en-US" w:eastAsia="zh-CN"/>
        </w:rPr>
      </w:pPr>
    </w:p>
    <w:p>
      <w:r>
        <w:drawing>
          <wp:inline distT="0" distB="0" distL="0" distR="0">
            <wp:extent cx="3362325" cy="1887855"/>
            <wp:effectExtent l="0" t="0" r="5715" b="1905"/>
            <wp:docPr id="28" name="Picture 23"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759616" behindDoc="0" locked="0" layoutInCell="1" allowOverlap="1">
            <wp:simplePos x="0" y="0"/>
            <wp:positionH relativeFrom="column">
              <wp:posOffset>3505200</wp:posOffset>
            </wp:positionH>
            <wp:positionV relativeFrom="paragraph">
              <wp:posOffset>323215</wp:posOffset>
            </wp:positionV>
            <wp:extent cx="3166745" cy="690245"/>
            <wp:effectExtent l="0" t="0" r="3175" b="10795"/>
            <wp:wrapThrough wrapText="bothSides">
              <wp:wrapPolygon>
                <wp:start x="0" y="0"/>
                <wp:lineTo x="0" y="20984"/>
                <wp:lineTo x="21518" y="20984"/>
                <wp:lineTo x="21518" y="0"/>
                <wp:lineTo x="0" y="0"/>
              </wp:wrapPolygon>
            </wp:wrapThrough>
            <wp:docPr id="29" name="Picture 24"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758592"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758592;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FOEVmsTAgAAKQ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rPr>
          <w:rFonts w:hint="default"/>
          <w:b w:val="0"/>
          <w:bCs/>
          <w:sz w:val="21"/>
          <w:szCs w:val="21"/>
          <w:lang w:val="en-US" w:eastAsia="zh-CN"/>
        </w:rPr>
      </w:pPr>
      <w:r>
        <w:rPr>
          <w:rFonts w:hint="eastAsia"/>
          <w:b/>
          <w:sz w:val="28"/>
          <w:szCs w:val="28"/>
          <w:lang w:val="en-US" w:eastAsia="zh-CN"/>
        </w:rPr>
        <w:t>COMPARISON WITH SIMILAR PRODUCTS</w:t>
      </w:r>
      <w:r>
        <w:rPr>
          <w:rFonts w:hint="eastAsia"/>
          <w:b w:val="0"/>
          <w:bCs/>
          <w:sz w:val="21"/>
          <w:szCs w:val="21"/>
          <w:lang w:val="en-US" w:eastAsia="zh-CN"/>
        </w:rPr>
        <w:t>(please contact us for  more information)</w:t>
      </w:r>
    </w:p>
    <w:tbl>
      <w:tblPr>
        <w:tblStyle w:val="5"/>
        <w:tblW w:w="5000" w:type="pct"/>
        <w:tblInd w:w="0" w:type="dxa"/>
        <w:shd w:val="clear" w:color="auto" w:fill="auto"/>
        <w:tblLayout w:type="autofit"/>
        <w:tblCellMar>
          <w:top w:w="0" w:type="dxa"/>
          <w:left w:w="0" w:type="dxa"/>
          <w:bottom w:w="0" w:type="dxa"/>
          <w:right w:w="0" w:type="dxa"/>
        </w:tblCellMar>
      </w:tblPr>
      <w:tblGrid>
        <w:gridCol w:w="2049"/>
        <w:gridCol w:w="1889"/>
        <w:gridCol w:w="6553"/>
      </w:tblGrid>
      <w:tr>
        <w:tblPrEx>
          <w:shd w:val="clear" w:color="auto" w:fill="auto"/>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left"/>
              <w:rPr>
                <w:rFonts w:hint="eastAsia" w:ascii="微软雅黑" w:hAnsi="微软雅黑" w:eastAsia="微软雅黑" w:cs="微软雅黑"/>
                <w:i w:val="0"/>
                <w:color w:val="000000"/>
                <w:sz w:val="16"/>
                <w:szCs w:val="16"/>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Other brands</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LUKO</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Positive pressure design</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NO</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YES for the models capacity below 240L/D</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circuit board</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YES</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Built in the controller</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humidity sensor</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Installed at the return air duct</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Built in the controller</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controller</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simple humditity controller</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Circuit board + temp &amp; humidity sensor + precision controller built in one package</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APP</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NO</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YES</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RS485 port</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NO</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YES</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compressor</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000000"/>
                <w:sz w:val="16"/>
                <w:szCs w:val="16"/>
                <w:u w:val="none"/>
                <w:lang w:val="en-US"/>
              </w:rPr>
            </w:pPr>
            <w:r>
              <w:rPr>
                <w:rFonts w:hint="eastAsia" w:ascii="微软雅黑" w:hAnsi="微软雅黑" w:eastAsia="微软雅黑" w:cs="微软雅黑"/>
                <w:i w:val="0"/>
                <w:color w:val="000000"/>
                <w:kern w:val="0"/>
                <w:sz w:val="16"/>
                <w:szCs w:val="16"/>
                <w:u w:val="none"/>
                <w:lang w:val="en-US" w:eastAsia="zh-CN" w:bidi="ar"/>
              </w:rPr>
              <w:t>Panasonic or other brand</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Imported Embraco made in Brazil for the smaller models,Panasonic for the medium models and Daikin for the big ones</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fan</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self-assembled fan for big models</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all tested and ordered from brand-name fan suppliers</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heat exchanger</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 xml:space="preserve">galvanized steel </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SS304 end plate</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heat exchanger copper coil thickness</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0.32MM</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0.5MM</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copper tube thickness</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0.5/0.75MM</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0.75 /1.0MM</w:t>
            </w:r>
          </w:p>
        </w:tc>
      </w:tr>
      <w:tr>
        <w:tblPrEx>
          <w:tblCellMar>
            <w:top w:w="0" w:type="dxa"/>
            <w:left w:w="0" w:type="dxa"/>
            <w:bottom w:w="0" w:type="dxa"/>
            <w:right w:w="0" w:type="dxa"/>
          </w:tblCellMar>
        </w:tblPrEx>
        <w:trPr>
          <w:trHeight w:val="288" w:hRule="atLeast"/>
        </w:trPr>
        <w:tc>
          <w:tcPr>
            <w:tcW w:w="97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filter</w:t>
            </w:r>
          </w:p>
        </w:tc>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1 filter</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S series:G4+UV light+Anion</w:t>
            </w:r>
          </w:p>
        </w:tc>
      </w:tr>
      <w:tr>
        <w:tblPrEx>
          <w:tblCellMar>
            <w:top w:w="0" w:type="dxa"/>
            <w:left w:w="0" w:type="dxa"/>
            <w:bottom w:w="0" w:type="dxa"/>
            <w:right w:w="0" w:type="dxa"/>
          </w:tblCellMar>
        </w:tblPrEx>
        <w:trPr>
          <w:trHeight w:val="288" w:hRule="atLeast"/>
        </w:trPr>
        <w:tc>
          <w:tcPr>
            <w:tcW w:w="97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left"/>
              <w:rPr>
                <w:rFonts w:hint="eastAsia" w:ascii="微软雅黑" w:hAnsi="微软雅黑" w:eastAsia="微软雅黑" w:cs="微软雅黑"/>
                <w:i w:val="0"/>
                <w:color w:val="000000"/>
                <w:sz w:val="16"/>
                <w:szCs w:val="16"/>
                <w:u w:val="none"/>
              </w:rPr>
            </w:pP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left"/>
              <w:rPr>
                <w:rFonts w:hint="eastAsia" w:ascii="微软雅黑" w:hAnsi="微软雅黑" w:eastAsia="微软雅黑" w:cs="微软雅黑"/>
                <w:i w:val="0"/>
                <w:color w:val="000000"/>
                <w:sz w:val="16"/>
                <w:szCs w:val="16"/>
                <w:u w:val="none"/>
              </w:rPr>
            </w:pP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X series:G4+F7+H13+UV light+Anion</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filter change alarm</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NO</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YES</w:t>
            </w:r>
          </w:p>
        </w:tc>
      </w:tr>
      <w:tr>
        <w:tblPrEx>
          <w:tblCellMar>
            <w:top w:w="0" w:type="dxa"/>
            <w:left w:w="0" w:type="dxa"/>
            <w:bottom w:w="0" w:type="dxa"/>
            <w:right w:w="0" w:type="dxa"/>
          </w:tblCellMar>
        </w:tblPrEx>
        <w:trPr>
          <w:trHeight w:val="288" w:hRule="atLeast"/>
        </w:trPr>
        <w:tc>
          <w:tcPr>
            <w:tcW w:w="97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compressor capacity</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smaller capacity for big units</w:t>
            </w:r>
          </w:p>
        </w:tc>
        <w:tc>
          <w:tcPr>
            <w:tcW w:w="31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enough capacity for big units</w:t>
            </w:r>
          </w:p>
        </w:tc>
      </w:tr>
    </w:tbl>
    <w:p>
      <w:pPr>
        <w:rPr>
          <w:sz w:val="44"/>
          <w:szCs w:val="44"/>
        </w:rPr>
      </w:pPr>
    </w:p>
    <w:p>
      <w:r>
        <w:drawing>
          <wp:inline distT="0" distB="0" distL="0" distR="0">
            <wp:extent cx="3362325" cy="1887855"/>
            <wp:effectExtent l="0" t="0" r="9525" b="17145"/>
            <wp:docPr id="26" name="Picture 23"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79744" behindDoc="0" locked="0" layoutInCell="1" allowOverlap="1">
            <wp:simplePos x="0" y="0"/>
            <wp:positionH relativeFrom="column">
              <wp:posOffset>3505200</wp:posOffset>
            </wp:positionH>
            <wp:positionV relativeFrom="paragraph">
              <wp:posOffset>323215</wp:posOffset>
            </wp:positionV>
            <wp:extent cx="3166745" cy="690245"/>
            <wp:effectExtent l="0" t="0" r="14605" b="14605"/>
            <wp:wrapThrough wrapText="bothSides">
              <wp:wrapPolygon>
                <wp:start x="0" y="0"/>
                <wp:lineTo x="0" y="20865"/>
                <wp:lineTo x="21440" y="20865"/>
                <wp:lineTo x="21440" y="0"/>
                <wp:lineTo x="0" y="0"/>
              </wp:wrapPolygon>
            </wp:wrapThrough>
            <wp:docPr id="27" name="Picture 24"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78720"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78720;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LMh4LYAAAADAEAAA8AAAAA&#10;AAAAAQAgAAAAIgAAAGRycy9kb3ducmV2LnhtbFBLAQIUABQAAAAIAIdO4kAjFy+eFAIAACkEAAAO&#10;AAAAAAAAAAEAIAAAACcBAABkcnMvZTJvRG9jLnhtbFBLBQYAAAAABgAGAFkBAACtBQ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jc w:val="center"/>
      </w:pPr>
      <w:r>
        <w:rPr>
          <w:sz w:val="44"/>
          <w:szCs w:val="44"/>
        </w:rPr>
        <mc:AlternateContent>
          <mc:Choice Requires="wps">
            <w:drawing>
              <wp:anchor distT="0" distB="0" distL="114300" distR="114300" simplePos="0" relativeHeight="251675648" behindDoc="0" locked="0" layoutInCell="1" allowOverlap="1">
                <wp:simplePos x="0" y="0"/>
                <wp:positionH relativeFrom="column">
                  <wp:posOffset>-88265</wp:posOffset>
                </wp:positionH>
                <wp:positionV relativeFrom="paragraph">
                  <wp:posOffset>120015</wp:posOffset>
                </wp:positionV>
                <wp:extent cx="1297940" cy="30607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97858" cy="306336"/>
                        </a:xfrm>
                        <a:prstGeom prst="rect">
                          <a:avLst/>
                        </a:prstGeom>
                        <a:noFill/>
                        <a:ln w="9525">
                          <a:noFill/>
                          <a:miter lim="800000"/>
                        </a:ln>
                      </wps:spPr>
                      <wps:txbx>
                        <w:txbxContent>
                          <w:p>
                            <w:pPr>
                              <w:rPr>
                                <w:rFonts w:hint="eastAsia" w:eastAsiaTheme="minorEastAsia"/>
                                <w:b/>
                                <w:sz w:val="28"/>
                                <w:szCs w:val="28"/>
                                <w:lang w:val="en-US" w:eastAsia="zh-CN"/>
                              </w:rPr>
                            </w:pPr>
                            <w:r>
                              <w:rPr>
                                <w:rFonts w:hint="eastAsia"/>
                                <w:b/>
                                <w:sz w:val="28"/>
                                <w:szCs w:val="28"/>
                                <w:lang w:val="en-US" w:eastAsia="zh-CN"/>
                              </w:rPr>
                              <w:t>CONTROL</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95pt;margin-top:9.45pt;height:24.1pt;width:102.2pt;z-index:251675648;mso-width-relative:page;mso-height-relative:page;" filled="f" stroked="f" coordsize="21600,21600" o:gfxdata="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sL1AdcAAAAJAQAADwAAAAAA&#10;AAABACAAAAAiAAAAZHJzL2Rvd25yZXYueG1sUEsBAhQAFAAAAAgAh07iQFJMG6EUAgAAKQQAAA4A&#10;AAAAAAAAAQAgAAAAJgEAAGRycy9lMm9Eb2MueG1sUEsFBgAAAAAGAAYAWQEAAKwFAAAAAA==&#10;">
                <v:fill on="f" focussize="0,0"/>
                <v:stroke on="f" miterlimit="8" joinstyle="miter"/>
                <v:imagedata o:title=""/>
                <o:lock v:ext="edit" aspectratio="f"/>
                <v:textbox>
                  <w:txbxContent>
                    <w:p>
                      <w:pPr>
                        <w:rPr>
                          <w:rFonts w:hint="eastAsia" w:eastAsiaTheme="minorEastAsia"/>
                          <w:b/>
                          <w:sz w:val="28"/>
                          <w:szCs w:val="28"/>
                          <w:lang w:val="en-US" w:eastAsia="zh-CN"/>
                        </w:rPr>
                      </w:pPr>
                      <w:r>
                        <w:rPr>
                          <w:rFonts w:hint="eastAsia"/>
                          <w:b/>
                          <w:sz w:val="28"/>
                          <w:szCs w:val="28"/>
                          <w:lang w:val="en-US" w:eastAsia="zh-CN"/>
                        </w:rPr>
                        <w:t>CONTROL</w:t>
                      </w:r>
                    </w:p>
                  </w:txbxContent>
                </v:textbox>
              </v:shape>
            </w:pict>
          </mc:Fallback>
        </mc:AlternateContent>
      </w:r>
    </w:p>
    <w:p>
      <w:pPr>
        <w:jc w:val="both"/>
      </w:pPr>
    </w:p>
    <w:p>
      <w:pPr>
        <w:jc w:val="center"/>
      </w:pPr>
      <w:r>
        <w:drawing>
          <wp:inline distT="0" distB="0" distL="114300" distR="114300">
            <wp:extent cx="5600700" cy="5610225"/>
            <wp:effectExtent l="0" t="0" r="7620" b="1333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5600700" cy="5610225"/>
                    </a:xfrm>
                    <a:prstGeom prst="rect">
                      <a:avLst/>
                    </a:prstGeom>
                    <a:noFill/>
                    <a:ln>
                      <a:noFill/>
                    </a:ln>
                  </pic:spPr>
                </pic:pic>
              </a:graphicData>
            </a:graphic>
          </wp:inline>
        </w:drawing>
      </w:r>
    </w:p>
    <w:p>
      <w:pPr>
        <w:jc w:val="center"/>
      </w:pPr>
    </w:p>
    <w:p>
      <w:pPr>
        <w:jc w:val="center"/>
      </w:pPr>
    </w:p>
    <w:p>
      <w:pPr>
        <w:jc w:val="center"/>
      </w:pPr>
    </w:p>
    <w:p>
      <w:r>
        <w:drawing>
          <wp:inline distT="0" distB="0" distL="0" distR="0">
            <wp:extent cx="3362325" cy="1887855"/>
            <wp:effectExtent l="0" t="0" r="9525" b="0"/>
            <wp:docPr id="17" name="Picture 17"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68480" behindDoc="0" locked="0" layoutInCell="1" allowOverlap="1">
            <wp:simplePos x="0" y="0"/>
            <wp:positionH relativeFrom="column">
              <wp:posOffset>3505200</wp:posOffset>
            </wp:positionH>
            <wp:positionV relativeFrom="paragraph">
              <wp:posOffset>323215</wp:posOffset>
            </wp:positionV>
            <wp:extent cx="3166745" cy="690245"/>
            <wp:effectExtent l="0" t="0" r="0" b="0"/>
            <wp:wrapThrough wrapText="bothSides">
              <wp:wrapPolygon>
                <wp:start x="0" y="0"/>
                <wp:lineTo x="0" y="20865"/>
                <wp:lineTo x="21440" y="20865"/>
                <wp:lineTo x="21440" y="0"/>
                <wp:lineTo x="0" y="0"/>
              </wp:wrapPolygon>
            </wp:wrapThrough>
            <wp:docPr id="18" name="Picture 18"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3308350</wp:posOffset>
                </wp:positionH>
                <wp:positionV relativeFrom="paragraph">
                  <wp:posOffset>1122045</wp:posOffset>
                </wp:positionV>
                <wp:extent cx="3600450" cy="546100"/>
                <wp:effectExtent l="0" t="0" r="0" b="6350"/>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66432;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C0/Xf8TAgAAKQ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rPr>
          <w:rFonts w:hint="eastAsia"/>
          <w:b/>
          <w:bCs/>
          <w:sz w:val="28"/>
          <w:szCs w:val="28"/>
          <w:lang w:val="en-US" w:eastAsia="zh-CN"/>
        </w:rPr>
      </w:pPr>
      <w:r>
        <w:rPr>
          <w:b/>
          <w:bCs/>
          <w:sz w:val="28"/>
          <w:szCs w:val="28"/>
        </w:rPr>
        <mc:AlternateContent>
          <mc:Choice Requires="wps">
            <w:drawing>
              <wp:anchor distT="0" distB="0" distL="114300" distR="114300" simplePos="0" relativeHeight="251653120" behindDoc="0" locked="0" layoutInCell="1" allowOverlap="1">
                <wp:simplePos x="0" y="0"/>
                <wp:positionH relativeFrom="column">
                  <wp:posOffset>-2995930</wp:posOffset>
                </wp:positionH>
                <wp:positionV relativeFrom="paragraph">
                  <wp:posOffset>182880</wp:posOffset>
                </wp:positionV>
                <wp:extent cx="1560195" cy="409575"/>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0195" cy="409575"/>
                        </a:xfrm>
                        <a:prstGeom prst="rect">
                          <a:avLst/>
                        </a:prstGeom>
                        <a:noFill/>
                        <a:ln w="9525">
                          <a:noFill/>
                          <a:miter lim="800000"/>
                        </a:ln>
                      </wps:spPr>
                      <wps:txbx>
                        <w:txbxContent>
                          <w:p>
                            <w:pPr>
                              <w:rPr>
                                <w:b/>
                                <w:sz w:val="32"/>
                                <w:szCs w:val="32"/>
                              </w:rPr>
                            </w:pPr>
                            <w:r>
                              <w:rPr>
                                <w:b/>
                                <w:sz w:val="32"/>
                                <w:szCs w:val="32"/>
                              </w:rPr>
                              <w:t>Technical Data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5.9pt;margin-top:14.4pt;height:32.25pt;width:122.85pt;z-index:251653120;mso-width-relative:page;mso-height-relative:page;" filled="f" stroked="f" coordsize="21600,21600" o:gfxdata="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8l1AdkAAAALAQAADwAAAAAA&#10;AAABACAAAAAiAAAAZHJzL2Rvd25yZXYueG1sUEsBAhQAFAAAAAgAh07iQInwNIQSAgAAKQQAAA4A&#10;AAAAAAAAAQAgAAAAKAEAAGRycy9lMm9Eb2MueG1sUEsFBgAAAAAGAAYAWQEAAKwFAAAAAA==&#10;">
                <v:fill on="f" focussize="0,0"/>
                <v:stroke on="f" miterlimit="8" joinstyle="miter"/>
                <v:imagedata o:title=""/>
                <o:lock v:ext="edit" aspectratio="f"/>
                <v:textbox>
                  <w:txbxContent>
                    <w:p>
                      <w:pPr>
                        <w:rPr>
                          <w:b/>
                          <w:sz w:val="32"/>
                          <w:szCs w:val="32"/>
                        </w:rPr>
                      </w:pPr>
                      <w:r>
                        <w:rPr>
                          <w:b/>
                          <w:sz w:val="32"/>
                          <w:szCs w:val="32"/>
                        </w:rPr>
                        <w:t>Technical Data</w:t>
                      </w:r>
                    </w:p>
                  </w:txbxContent>
                </v:textbox>
              </v:shape>
            </w:pict>
          </mc:Fallback>
        </mc:AlternateContent>
      </w:r>
      <w:r>
        <w:rPr>
          <w:rFonts w:hint="eastAsia"/>
          <w:b/>
          <w:bCs/>
          <w:sz w:val="28"/>
          <w:szCs w:val="28"/>
          <w:lang w:val="en-US" w:eastAsia="zh-CN"/>
        </w:rPr>
        <w:t>TECHNICAL DATAS</w:t>
      </w:r>
    </w:p>
    <w:tbl>
      <w:tblPr>
        <w:tblStyle w:val="5"/>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285"/>
        <w:gridCol w:w="6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MODEL</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FD-S100L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Capacity(30</w:t>
            </w:r>
            <w:r>
              <w:rPr>
                <w:rFonts w:hint="eastAsia" w:ascii="宋体" w:hAnsi="宋体" w:eastAsia="宋体" w:cs="宋体"/>
                <w:i w:val="0"/>
                <w:color w:val="000000"/>
                <w:kern w:val="0"/>
                <w:sz w:val="16"/>
                <w:szCs w:val="16"/>
                <w:u w:val="none"/>
                <w:lang w:val="en-US" w:eastAsia="zh-CN" w:bidi="ar"/>
              </w:rPr>
              <w:t>℃</w:t>
            </w:r>
            <w:r>
              <w:rPr>
                <w:rFonts w:hint="default" w:ascii="Calibri" w:hAnsi="Calibri" w:eastAsia="宋体" w:cs="Calibri"/>
                <w:i w:val="0"/>
                <w:color w:val="000000"/>
                <w:kern w:val="0"/>
                <w:sz w:val="16"/>
                <w:szCs w:val="16"/>
                <w:u w:val="none"/>
                <w:lang w:val="en-US" w:eastAsia="zh-CN" w:bidi="ar"/>
              </w:rPr>
              <w:t xml:space="preserve">,80%RH)     </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Supply air flow(m3/h)</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1000-1200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Fan speed</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2-speed/variable speed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Static pressure</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 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Return air flow(m3/h)</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1000-1200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Power</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920 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Current</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Voltage</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220V/50Hz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Control</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ascii="Verdana" w:hAnsi="Verdana" w:eastAsia="宋体" w:cs="Verdana"/>
                <w:b w:val="0"/>
                <w:i w:val="0"/>
                <w:caps w:val="0"/>
                <w:color w:val="000000"/>
                <w:spacing w:val="0"/>
                <w:sz w:val="15"/>
                <w:szCs w:val="15"/>
                <w:shd w:val="clear" w:fill="FFFFFF"/>
              </w:rPr>
              <w:t>*Built-in humidity &amp; temp. sensor;</w:t>
            </w:r>
            <w:r>
              <w:rPr>
                <w:rFonts w:hint="eastAsia" w:ascii="Verdana" w:hAnsi="Verdana" w:eastAsia="宋体" w:cs="Verdana"/>
                <w:b w:val="0"/>
                <w:i w:val="0"/>
                <w:caps w:val="0"/>
                <w:color w:val="000000"/>
                <w:spacing w:val="0"/>
                <w:sz w:val="15"/>
                <w:szCs w:val="15"/>
                <w:shd w:val="clear" w:fill="FFFFFF"/>
                <w:lang w:val="en-US" w:eastAsia="zh-CN"/>
              </w:rPr>
              <w:t xml:space="preserve"> *</w:t>
            </w:r>
            <w:r>
              <w:rPr>
                <w:rFonts w:hint="default" w:ascii="Verdana" w:hAnsi="Verdana" w:eastAsia="宋体" w:cs="Verdana"/>
                <w:b w:val="0"/>
                <w:i w:val="0"/>
                <w:caps w:val="0"/>
                <w:color w:val="000000"/>
                <w:spacing w:val="0"/>
                <w:sz w:val="15"/>
                <w:szCs w:val="15"/>
                <w:shd w:val="clear" w:fill="FFFFFF"/>
              </w:rPr>
              <w:t>RS485,APP available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Noise level</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&lt;45DB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Compressor</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Panasonic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Refrigerant</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R410A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Condenser</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 copper tubes with blue hydrophilic-coated aluminum fins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Drain pan</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SUS304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Drain hole size</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DN20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FIlter</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G4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Purification</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 UV Air Sanitizer</w:t>
            </w:r>
            <w:r>
              <w:rPr>
                <w:rFonts w:hint="eastAsia" w:ascii="Calibri" w:hAnsi="Calibri" w:eastAsia="宋体" w:cs="Calibri"/>
                <w:i w:val="0"/>
                <w:color w:val="000000"/>
                <w:kern w:val="0"/>
                <w:sz w:val="16"/>
                <w:szCs w:val="16"/>
                <w:u w:val="none"/>
                <w:lang w:val="en-US" w:eastAsia="zh-CN" w:bidi="ar"/>
              </w:rPr>
              <w:t xml:space="preserve"> + </w:t>
            </w:r>
            <w:r>
              <w:rPr>
                <w:rFonts w:hint="default" w:ascii="Calibri" w:hAnsi="Calibri" w:eastAsia="宋体" w:cs="Calibri"/>
                <w:i w:val="0"/>
                <w:color w:val="000000"/>
                <w:kern w:val="0"/>
                <w:sz w:val="16"/>
                <w:szCs w:val="16"/>
                <w:u w:val="none"/>
                <w:lang w:val="en-US" w:eastAsia="zh-CN" w:bidi="ar"/>
              </w:rPr>
              <w:t>Anion Generator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Return air duct </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Φ200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Supply air duct </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Φ200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Net weight</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68kg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Unit price(FOB Shanghai)</w:t>
            </w:r>
          </w:p>
        </w:tc>
        <w:tc>
          <w:tcPr>
            <w:tcW w:w="6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lang w:val="en-US"/>
              </w:rPr>
            </w:pPr>
            <w:r>
              <w:rPr>
                <w:rFonts w:hint="default" w:ascii="Calibri" w:hAnsi="Calibri" w:eastAsia="宋体" w:cs="Calibri"/>
                <w:i w:val="0"/>
                <w:color w:val="000000"/>
                <w:kern w:val="0"/>
                <w:sz w:val="16"/>
                <w:szCs w:val="16"/>
                <w:u w:val="none"/>
                <w:lang w:val="en-US" w:eastAsia="zh-CN" w:bidi="ar"/>
              </w:rPr>
              <w:t>US$</w:t>
            </w:r>
            <w:r>
              <w:rPr>
                <w:rFonts w:hint="eastAsia" w:ascii="Calibri" w:hAnsi="Calibri" w:eastAsia="宋体" w:cs="Calibri"/>
                <w:i w:val="0"/>
                <w:color w:val="000000"/>
                <w:kern w:val="0"/>
                <w:sz w:val="16"/>
                <w:szCs w:val="16"/>
                <w:u w:val="none"/>
                <w:lang w:val="en-US" w:eastAsia="zh-CN" w:bidi="ar"/>
              </w:rPr>
              <w:t>910</w:t>
            </w:r>
          </w:p>
        </w:tc>
      </w:tr>
    </w:tbl>
    <w:p>
      <w:pPr>
        <w:rPr>
          <w:sz w:val="44"/>
          <w:szCs w:val="44"/>
        </w:rPr>
      </w:pPr>
      <w:r>
        <w:rPr>
          <w:rFonts w:hint="eastAsia"/>
          <w:lang w:val="en-US" w:eastAsia="zh-CN"/>
        </w:rPr>
        <w:t>*</w:t>
      </w:r>
      <w:r>
        <w:t>Technical Specifications and dimensions are subject to change without prior notice</w:t>
      </w:r>
    </w:p>
    <w:p>
      <w:r>
        <w:drawing>
          <wp:inline distT="0" distB="0" distL="0" distR="0">
            <wp:extent cx="3362325" cy="1887855"/>
            <wp:effectExtent l="0" t="0" r="9525" b="0"/>
            <wp:docPr id="23" name="Picture 23"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56192" behindDoc="0" locked="0" layoutInCell="1" allowOverlap="1">
            <wp:simplePos x="0" y="0"/>
            <wp:positionH relativeFrom="column">
              <wp:posOffset>3505200</wp:posOffset>
            </wp:positionH>
            <wp:positionV relativeFrom="paragraph">
              <wp:posOffset>323215</wp:posOffset>
            </wp:positionV>
            <wp:extent cx="3166745" cy="690245"/>
            <wp:effectExtent l="0" t="0" r="0" b="0"/>
            <wp:wrapThrough wrapText="bothSides">
              <wp:wrapPolygon>
                <wp:start x="0" y="0"/>
                <wp:lineTo x="0" y="20865"/>
                <wp:lineTo x="21440" y="20865"/>
                <wp:lineTo x="21440" y="0"/>
                <wp:lineTo x="0" y="0"/>
              </wp:wrapPolygon>
            </wp:wrapThrough>
            <wp:docPr id="24" name="Picture 24"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55168" behindDoc="0" locked="0" layoutInCell="1" allowOverlap="1">
                <wp:simplePos x="0" y="0"/>
                <wp:positionH relativeFrom="column">
                  <wp:posOffset>3308350</wp:posOffset>
                </wp:positionH>
                <wp:positionV relativeFrom="paragraph">
                  <wp:posOffset>1122045</wp:posOffset>
                </wp:positionV>
                <wp:extent cx="3600450" cy="546100"/>
                <wp:effectExtent l="0" t="0" r="0" b="6350"/>
                <wp:wrapNone/>
                <wp:docPr id="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55168;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LMh4LYAAAADAEAAA8AAAAA&#10;AAAAAQAgAAAAIgAAAGRycy9kb3ducmV2LnhtbFBLAQIUABQAAAAIAIdO4kBUkO9bFAIAACkEAAAO&#10;AAAAAAAAAAEAIAAAACcBAABkcnMvZTJvRG9jLnhtbFBLBQYAAAAABgAGAFkBAACtBQ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jc w:val="center"/>
      </w:pPr>
    </w:p>
    <w:p>
      <w:pPr>
        <w:jc w:val="left"/>
        <w:rPr>
          <w:rFonts w:hint="eastAsia"/>
          <w:b/>
          <w:bCs/>
          <w:sz w:val="28"/>
          <w:szCs w:val="28"/>
        </w:rPr>
      </w:pPr>
      <w:r>
        <w:rPr>
          <w:rFonts w:hint="eastAsia"/>
          <w:b/>
          <w:bCs/>
          <w:sz w:val="28"/>
          <w:szCs w:val="28"/>
        </w:rPr>
        <w:t>DIMENSION</w:t>
      </w:r>
    </w:p>
    <w:p>
      <w:pPr>
        <w:jc w:val="left"/>
        <w:rPr>
          <w:rFonts w:hint="eastAsia"/>
          <w:b/>
          <w:bCs/>
          <w:sz w:val="28"/>
          <w:szCs w:val="28"/>
        </w:rPr>
      </w:pPr>
    </w:p>
    <w:p>
      <w:pPr>
        <w:jc w:val="left"/>
        <w:rPr>
          <w:rFonts w:hint="eastAsia" w:eastAsiaTheme="minorEastAsia"/>
          <w:b/>
          <w:bCs/>
          <w:sz w:val="28"/>
          <w:szCs w:val="28"/>
          <w:lang w:eastAsia="zh-CN"/>
        </w:rPr>
      </w:pPr>
      <w:r>
        <w:rPr>
          <w:rFonts w:hint="eastAsia" w:eastAsiaTheme="minorEastAsia"/>
          <w:b/>
          <w:bCs/>
          <w:sz w:val="28"/>
          <w:szCs w:val="28"/>
          <w:lang w:eastAsia="zh-CN"/>
        </w:rPr>
        <w:drawing>
          <wp:inline distT="0" distB="0" distL="114300" distR="114300">
            <wp:extent cx="6256020" cy="3832860"/>
            <wp:effectExtent l="0" t="0" r="7620" b="7620"/>
            <wp:docPr id="21" name="图片 21" descr="FD-S10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D-S100L"/>
                    <pic:cNvPicPr>
                      <a:picLocks noChangeAspect="1"/>
                    </pic:cNvPicPr>
                  </pic:nvPicPr>
                  <pic:blipFill>
                    <a:blip r:embed="rId10"/>
                    <a:stretch>
                      <a:fillRect/>
                    </a:stretch>
                  </pic:blipFill>
                  <pic:spPr>
                    <a:xfrm>
                      <a:off x="0" y="0"/>
                      <a:ext cx="6256020" cy="3832860"/>
                    </a:xfrm>
                    <a:prstGeom prst="rect">
                      <a:avLst/>
                    </a:prstGeom>
                  </pic:spPr>
                </pic:pic>
              </a:graphicData>
            </a:graphic>
          </wp:inline>
        </w:drawing>
      </w:r>
    </w:p>
    <w:p>
      <w:pPr>
        <w:jc w:val="center"/>
      </w:pPr>
    </w:p>
    <w:p>
      <w:pPr>
        <w:jc w:val="left"/>
        <w:rPr>
          <w:rFonts w:hint="eastAsia"/>
          <w:b/>
          <w:bCs/>
          <w:sz w:val="28"/>
          <w:szCs w:val="28"/>
          <w:lang w:val="en-US" w:eastAsia="zh-CN"/>
        </w:rPr>
      </w:pPr>
    </w:p>
    <w:p>
      <w:pPr>
        <w:jc w:val="left"/>
        <w:rPr>
          <w:rFonts w:hint="eastAsia"/>
          <w:b/>
          <w:bCs/>
          <w:sz w:val="28"/>
          <w:szCs w:val="28"/>
          <w:lang w:val="en-US" w:eastAsia="zh-CN"/>
        </w:rPr>
      </w:pPr>
    </w:p>
    <w:p>
      <w:pPr>
        <w:jc w:val="left"/>
        <w:rPr>
          <w:rFonts w:hint="eastAsia"/>
          <w:b/>
          <w:bCs/>
          <w:sz w:val="28"/>
          <w:szCs w:val="28"/>
          <w:lang w:val="en-US" w:eastAsia="zh-CN"/>
        </w:rPr>
      </w:pPr>
    </w:p>
    <w:p>
      <w:pPr>
        <w:jc w:val="left"/>
        <w:rPr>
          <w:rFonts w:hint="eastAsia"/>
          <w:b/>
          <w:bCs/>
          <w:sz w:val="28"/>
          <w:szCs w:val="28"/>
          <w:lang w:val="en-US" w:eastAsia="zh-CN"/>
        </w:rPr>
      </w:pPr>
    </w:p>
    <w:p>
      <w:pPr>
        <w:jc w:val="left"/>
        <w:rPr>
          <w:rFonts w:hint="eastAsia"/>
          <w:b/>
          <w:bCs/>
          <w:sz w:val="28"/>
          <w:szCs w:val="28"/>
          <w:lang w:val="en-US" w:eastAsia="zh-CN"/>
        </w:rPr>
      </w:pPr>
    </w:p>
    <w:p>
      <w:r>
        <w:drawing>
          <wp:inline distT="0" distB="0" distL="0" distR="0">
            <wp:extent cx="3362325" cy="1887855"/>
            <wp:effectExtent l="0" t="0" r="9525" b="17145"/>
            <wp:docPr id="11" name="Picture 5"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99200" behindDoc="0" locked="0" layoutInCell="1" allowOverlap="1">
            <wp:simplePos x="0" y="0"/>
            <wp:positionH relativeFrom="column">
              <wp:posOffset>3505200</wp:posOffset>
            </wp:positionH>
            <wp:positionV relativeFrom="paragraph">
              <wp:posOffset>323215</wp:posOffset>
            </wp:positionV>
            <wp:extent cx="3166745" cy="690245"/>
            <wp:effectExtent l="0" t="0" r="14605" b="14605"/>
            <wp:wrapThrough wrapText="bothSides">
              <wp:wrapPolygon>
                <wp:start x="0" y="0"/>
                <wp:lineTo x="0" y="20865"/>
                <wp:lineTo x="21440" y="20865"/>
                <wp:lineTo x="21440" y="0"/>
                <wp:lineTo x="0" y="0"/>
              </wp:wrapPolygon>
            </wp:wrapThrough>
            <wp:docPr id="13" name="Picture 2"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71552;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CQDlq4TAgAAKQ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txbxContent>
                </v:textbox>
              </v:shape>
            </w:pict>
          </mc:Fallback>
        </mc:AlternateContent>
      </w:r>
    </w:p>
    <w:p>
      <w:pPr>
        <w:jc w:val="center"/>
      </w:pPr>
    </w:p>
    <w:p>
      <w:pPr>
        <w:jc w:val="left"/>
        <w:rPr>
          <w:rFonts w:hint="eastAsia"/>
          <w:b/>
          <w:bCs/>
          <w:sz w:val="28"/>
          <w:szCs w:val="28"/>
          <w:lang w:val="en-US" w:eastAsia="zh-CN"/>
        </w:rPr>
      </w:pPr>
      <w:r>
        <w:rPr>
          <w:rFonts w:hint="eastAsia"/>
          <w:b/>
          <w:bCs/>
          <w:sz w:val="28"/>
          <w:szCs w:val="28"/>
          <w:lang w:val="en-US" w:eastAsia="zh-CN"/>
        </w:rPr>
        <w:t>PERFORMANCE</w:t>
      </w:r>
    </w:p>
    <w:p>
      <w:pPr>
        <w:jc w:val="left"/>
        <w:rPr>
          <w:rFonts w:hint="eastAsia"/>
          <w:b/>
          <w:bCs/>
          <w:sz w:val="28"/>
          <w:szCs w:val="28"/>
          <w:lang w:val="en-US" w:eastAsia="zh-CN"/>
        </w:rPr>
      </w:pPr>
    </w:p>
    <w:p>
      <w:pPr>
        <w:jc w:val="center"/>
        <w:rPr>
          <w:rFonts w:hint="eastAsia"/>
          <w:b/>
          <w:bCs/>
          <w:sz w:val="28"/>
          <w:szCs w:val="28"/>
          <w:lang w:val="en-US" w:eastAsia="zh-CN"/>
        </w:rPr>
      </w:pPr>
      <w:r>
        <w:drawing>
          <wp:inline distT="0" distB="0" distL="114300" distR="114300">
            <wp:extent cx="6638925" cy="4733290"/>
            <wp:effectExtent l="0" t="0" r="9525" b="1016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6638925" cy="4733290"/>
                    </a:xfrm>
                    <a:prstGeom prst="rect">
                      <a:avLst/>
                    </a:prstGeom>
                    <a:noFill/>
                    <a:ln w="9525">
                      <a:noFill/>
                    </a:ln>
                  </pic:spPr>
                </pic:pic>
              </a:graphicData>
            </a:graphic>
          </wp:inline>
        </w:drawing>
      </w:r>
    </w:p>
    <w:p>
      <w:pPr>
        <w:jc w:val="center"/>
      </w:pPr>
    </w:p>
    <w:p>
      <w:pPr>
        <w:jc w:val="center"/>
      </w:pPr>
    </w:p>
    <w:p>
      <w:r>
        <w:drawing>
          <wp:inline distT="0" distB="0" distL="0" distR="0">
            <wp:extent cx="3362325" cy="1887855"/>
            <wp:effectExtent l="0" t="0" r="9525" b="17145"/>
            <wp:docPr id="58" name="Picture 29" descr="C:\Users\Daryl\AppData\Local\Microsoft\Windows\INetCache\Content.Word\pexels-photo-69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9" descr="C:\Users\Daryl\AppData\Local\Microsoft\Windows\INetCache\Content.Word\pexels-photo-691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362325" cy="1887855"/>
                    </a:xfrm>
                    <a:prstGeom prst="rect">
                      <a:avLst/>
                    </a:prstGeom>
                    <a:noFill/>
                    <a:ln>
                      <a:noFill/>
                    </a:ln>
                  </pic:spPr>
                </pic:pic>
              </a:graphicData>
            </a:graphic>
          </wp:inline>
        </w:drawing>
      </w:r>
      <w:r>
        <w:drawing>
          <wp:anchor distT="0" distB="0" distL="114300" distR="114300" simplePos="0" relativeHeight="251695104" behindDoc="0" locked="0" layoutInCell="1" allowOverlap="1">
            <wp:simplePos x="0" y="0"/>
            <wp:positionH relativeFrom="column">
              <wp:posOffset>3505200</wp:posOffset>
            </wp:positionH>
            <wp:positionV relativeFrom="paragraph">
              <wp:posOffset>323215</wp:posOffset>
            </wp:positionV>
            <wp:extent cx="3166745" cy="690245"/>
            <wp:effectExtent l="0" t="0" r="14605" b="14605"/>
            <wp:wrapThrough wrapText="bothSides">
              <wp:wrapPolygon>
                <wp:start x="0" y="0"/>
                <wp:lineTo x="0" y="20865"/>
                <wp:lineTo x="21440" y="20865"/>
                <wp:lineTo x="21440" y="0"/>
                <wp:lineTo x="0" y="0"/>
              </wp:wrapPolygon>
            </wp:wrapThrough>
            <wp:docPr id="59" name="Picture 30" descr="C:\Users\Daryl\AppData\Local\Microsoft\Windows\INetCache\Content.Word\Luk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0" descr="C:\Users\Daryl\AppData\Local\Microsoft\Windows\INetCache\Content.Word\Luko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66745" cy="690245"/>
                    </a:xfrm>
                    <a:prstGeom prst="rect">
                      <a:avLst/>
                    </a:prstGeom>
                    <a:noFill/>
                    <a:ln>
                      <a:noFill/>
                    </a:ln>
                  </pic:spPr>
                </pic:pic>
              </a:graphicData>
            </a:graphic>
          </wp:anchor>
        </w:drawing>
      </w:r>
      <w:r>
        <mc:AlternateContent>
          <mc:Choice Requires="wps">
            <w:drawing>
              <wp:anchor distT="0" distB="0" distL="114300" distR="114300" simplePos="0" relativeHeight="251691008" behindDoc="0" locked="0" layoutInCell="1" allowOverlap="1">
                <wp:simplePos x="0" y="0"/>
                <wp:positionH relativeFrom="column">
                  <wp:posOffset>3308350</wp:posOffset>
                </wp:positionH>
                <wp:positionV relativeFrom="paragraph">
                  <wp:posOffset>1122045</wp:posOffset>
                </wp:positionV>
                <wp:extent cx="3600450" cy="546100"/>
                <wp:effectExtent l="0" t="0" r="0" b="0"/>
                <wp:wrapNone/>
                <wp:docPr id="6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00220" cy="546100"/>
                        </a:xfrm>
                        <a:prstGeom prst="rect">
                          <a:avLst/>
                        </a:prstGeom>
                        <a:noFill/>
                        <a:ln w="9525">
                          <a:noFill/>
                          <a:miter lim="800000"/>
                        </a:ln>
                      </wps:spPr>
                      <wps:txb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0.5pt;margin-top:88.35pt;height:43pt;width:283.5pt;z-index:251691008;mso-width-relative:page;mso-height-relative:page;" filled="f" stroked="f" coordsize="21600,21600" o:gfxdata="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syHgtgAAAAMAQAADwAAAAAA&#10;AAABACAAAAAiAAAAZHJzL2Rvd25yZXYueG1sUEsBAhQAFAAAAAgAh07iQHoSdg8TAgAAKQQAAA4A&#10;AAAAAAAAAQAgAAAAJwEAAGRycy9lMm9Eb2MueG1sUEsFBgAAAAAGAAYAWQEAAKwFAAAAAA==&#10;">
                <v:fill on="f" focussize="0,0"/>
                <v:stroke on="f" miterlimit="8" joinstyle="miter"/>
                <v:imagedata o:title=""/>
                <o:lock v:ext="edit" aspectratio="f"/>
                <v:textbox>
                  <w:txbxContent>
                    <w:p>
                      <w:pPr>
                        <w:pBdr>
                          <w:top w:val="single" w:color="auto" w:sz="4" w:space="1"/>
                        </w:pBdr>
                        <w:jc w:val="center"/>
                        <w:rPr>
                          <w:b/>
                          <w:sz w:val="38"/>
                          <w:szCs w:val="38"/>
                        </w:rPr>
                      </w:pPr>
                      <w:r>
                        <w:rPr>
                          <w:rFonts w:hint="eastAsia"/>
                          <w:b/>
                          <w:sz w:val="38"/>
                          <w:szCs w:val="38"/>
                          <w:lang w:val="en-US" w:eastAsia="zh-CN"/>
                        </w:rPr>
                        <w:t xml:space="preserve">FD-S Series </w:t>
                      </w:r>
                      <w:r>
                        <w:rPr>
                          <w:b/>
                          <w:sz w:val="38"/>
                          <w:szCs w:val="38"/>
                        </w:rPr>
                        <w:t>D</w:t>
                      </w:r>
                      <w:r>
                        <w:rPr>
                          <w:rFonts w:hint="eastAsia"/>
                          <w:b/>
                          <w:sz w:val="38"/>
                          <w:szCs w:val="38"/>
                          <w:lang w:val="en-US" w:eastAsia="zh-CN"/>
                        </w:rPr>
                        <w:t>ucted Dehumidifier</w:t>
                      </w:r>
                      <w:r>
                        <w:rPr>
                          <w:b/>
                          <w:sz w:val="38"/>
                          <w:szCs w:val="38"/>
                        </w:rPr>
                        <w:t xml:space="preserve"> </w:t>
                      </w:r>
                    </w:p>
                    <w:p>
                      <w:pPr>
                        <w:pBdr>
                          <w:top w:val="single" w:color="auto" w:sz="4" w:space="1"/>
                        </w:pBdr>
                        <w:jc w:val="center"/>
                        <w:rPr>
                          <w:b/>
                          <w:sz w:val="48"/>
                          <w:szCs w:val="58"/>
                        </w:rPr>
                      </w:pPr>
                    </w:p>
                  </w:txbxContent>
                </v:textbox>
              </v:shape>
            </w:pict>
          </mc:Fallback>
        </mc:AlternateContent>
      </w:r>
    </w:p>
    <w:p>
      <w:pPr>
        <w:jc w:val="left"/>
        <w:rPr>
          <w:rFonts w:hint="eastAsia"/>
          <w:b/>
          <w:bCs/>
          <w:sz w:val="28"/>
          <w:szCs w:val="28"/>
          <w:lang w:val="en-US" w:eastAsia="zh-CN"/>
        </w:rPr>
      </w:pPr>
      <w:r>
        <w:rPr>
          <w:rFonts w:hint="eastAsia"/>
          <w:b/>
          <w:bCs/>
          <w:sz w:val="28"/>
          <w:szCs w:val="28"/>
          <w:lang w:val="en-US" w:eastAsia="zh-CN"/>
        </w:rPr>
        <w:t>INSTALLATION</w:t>
      </w:r>
    </w:p>
    <w:p>
      <w:pPr>
        <w:jc w:val="left"/>
        <w:rPr>
          <w:rFonts w:hint="eastAsia"/>
          <w:b/>
          <w:bCs/>
          <w:sz w:val="28"/>
          <w:szCs w:val="28"/>
          <w:lang w:val="en-US" w:eastAsia="zh-CN"/>
        </w:rPr>
      </w:pPr>
      <w:r>
        <w:drawing>
          <wp:inline distT="0" distB="0" distL="114300" distR="114300">
            <wp:extent cx="6643370" cy="6028690"/>
            <wp:effectExtent l="0" t="0" r="5080" b="1016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12"/>
                    <a:stretch>
                      <a:fillRect/>
                    </a:stretch>
                  </pic:blipFill>
                  <pic:spPr>
                    <a:xfrm>
                      <a:off x="0" y="0"/>
                      <a:ext cx="6643370" cy="6028690"/>
                    </a:xfrm>
                    <a:prstGeom prst="rect">
                      <a:avLst/>
                    </a:prstGeom>
                    <a:noFill/>
                    <a:ln w="9525">
                      <a:noFill/>
                    </a:ln>
                  </pic:spPr>
                </pic:pic>
              </a:graphicData>
            </a:graphic>
          </wp:inline>
        </w:drawing>
      </w:r>
    </w:p>
    <w:p>
      <w:pPr>
        <w:jc w:val="center"/>
      </w:pPr>
    </w:p>
    <w:p>
      <w:pPr>
        <w:jc w:val="center"/>
      </w:pPr>
    </w:p>
    <w:p>
      <w:pPr>
        <w:jc w:val="left"/>
        <w:rPr>
          <w:rFonts w:hint="eastAsia"/>
          <w:b/>
          <w:bCs/>
          <w:sz w:val="28"/>
          <w:szCs w:val="28"/>
          <w:lang w:val="en-US" w:eastAsia="zh-CN"/>
        </w:rPr>
      </w:pPr>
    </w:p>
    <w:sectPr>
      <w:footerReference r:id="rId3" w:type="default"/>
      <w:pgSz w:w="11907" w:h="16839"/>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auto"/>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-21590</wp:posOffset>
              </wp:positionV>
              <wp:extent cx="7614285" cy="371475"/>
              <wp:effectExtent l="0" t="0" r="5715" b="9525"/>
              <wp:wrapNone/>
              <wp:docPr id="4" name="Text Box 1"/>
              <wp:cNvGraphicFramePr/>
              <a:graphic xmlns:a="http://schemas.openxmlformats.org/drawingml/2006/main">
                <a:graphicData uri="http://schemas.microsoft.com/office/word/2010/wordprocessingShape">
                  <wps:wsp>
                    <wps:cNvSpPr txBox="1">
                      <a:spLocks noChangeArrowheads="1"/>
                    </wps:cNvSpPr>
                    <wps:spPr bwMode="auto">
                      <a:xfrm>
                        <a:off x="0" y="0"/>
                        <a:ext cx="7614307" cy="371475"/>
                      </a:xfrm>
                      <a:prstGeom prst="rect">
                        <a:avLst/>
                      </a:prstGeom>
                      <a:solidFill>
                        <a:srgbClr val="089AD5"/>
                      </a:solidFill>
                      <a:ln>
                        <a:noFill/>
                      </a:ln>
                    </wps:spPr>
                    <wps:txbx>
                      <w:txbxContent>
                        <w:p>
                          <w:pPr>
                            <w:jc w:val="center"/>
                            <w:rPr>
                              <w:b/>
                              <w:i/>
                              <w:color w:val="FFFFFF"/>
                              <w:sz w:val="28"/>
                              <w:szCs w:val="28"/>
                            </w:rPr>
                          </w:pPr>
                          <w:r>
                            <w:rPr>
                              <w:b/>
                              <w:i/>
                              <w:color w:val="FFFFFF"/>
                              <w:sz w:val="28"/>
                              <w:szCs w:val="28"/>
                            </w:rPr>
                            <w:t>Your Climate Perfectionist</w:t>
                          </w:r>
                        </w:p>
                        <w:p>
                          <w:pPr>
                            <w:rPr>
                              <w:color w:val="FFFFFF"/>
                              <w:sz w:val="28"/>
                              <w:szCs w:val="28"/>
                            </w:rPr>
                          </w:pPr>
                          <w:r>
                            <w:rPr>
                              <w:color w:val="FFFFFF"/>
                              <w:sz w:val="28"/>
                              <w:szCs w:val="28"/>
                            </w:rPr>
                            <w:t xml:space="preserve">                                       </w:t>
                          </w:r>
                        </w:p>
                      </w:txbxContent>
                    </wps:txbx>
                    <wps:bodyPr rot="0" vert="horz" wrap="square" lIns="91440" tIns="45720" rIns="91440" bIns="45720" anchor="t" anchorCtr="0" upright="1">
                      <a:noAutofit/>
                    </wps:bodyPr>
                  </wps:wsp>
                </a:graphicData>
              </a:graphic>
            </wp:anchor>
          </w:drawing>
        </mc:Choice>
        <mc:Fallback>
          <w:pict>
            <v:shape id="Text Box 1" o:spid="_x0000_s1026" o:spt="202" type="#_x0000_t202" style="position:absolute;left:0pt;margin-left:-36pt;margin-top:-1.7pt;height:29.25pt;width:599.55pt;z-index:251659264;mso-width-relative:page;mso-height-relative:page;" fillcolor="#089AD5" filled="t" stroked="f" coordsize="21600,21600" o:gfxdata="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6VGU3WAAAACgEA&#10;AA8AAAAAAAAAAQAgAAAAIgAAAGRycy9kb3ducmV2LnhtbFBLAQIUABQAAAAIAIdO4kA8a8KFHAIA&#10;AD0EAAAOAAAAAAAAAAEAIAAAACUBAABkcnMvZTJvRG9jLnhtbFBLBQYAAAAABgAGAFkBAACzBQAA&#10;AAA=&#10;">
              <v:fill on="t" focussize="0,0"/>
              <v:stroke on="f"/>
              <v:imagedata o:title=""/>
              <o:lock v:ext="edit" aspectratio="f"/>
              <v:textbox>
                <w:txbxContent>
                  <w:p>
                    <w:pPr>
                      <w:jc w:val="center"/>
                      <w:rPr>
                        <w:b/>
                        <w:i/>
                        <w:color w:val="FFFFFF"/>
                        <w:sz w:val="28"/>
                        <w:szCs w:val="28"/>
                      </w:rPr>
                    </w:pPr>
                    <w:r>
                      <w:rPr>
                        <w:b/>
                        <w:i/>
                        <w:color w:val="FFFFFF"/>
                        <w:sz w:val="28"/>
                        <w:szCs w:val="28"/>
                      </w:rPr>
                      <w:t>Your Climate Perfectionist</w:t>
                    </w:r>
                  </w:p>
                  <w:p>
                    <w:pPr>
                      <w:rPr>
                        <w:color w:val="FFFFFF"/>
                        <w:sz w:val="28"/>
                        <w:szCs w:val="28"/>
                      </w:rPr>
                    </w:pPr>
                    <w:r>
                      <w:rPr>
                        <w:color w:val="FFFFFF"/>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35D"/>
    <w:rsid w:val="00016EC8"/>
    <w:rsid w:val="00074D7A"/>
    <w:rsid w:val="00084A0B"/>
    <w:rsid w:val="001E2EDA"/>
    <w:rsid w:val="002238AE"/>
    <w:rsid w:val="0033569B"/>
    <w:rsid w:val="003622C6"/>
    <w:rsid w:val="00410F91"/>
    <w:rsid w:val="004270E5"/>
    <w:rsid w:val="00443035"/>
    <w:rsid w:val="004F5009"/>
    <w:rsid w:val="005020FC"/>
    <w:rsid w:val="005D7D7C"/>
    <w:rsid w:val="00624E29"/>
    <w:rsid w:val="0066385C"/>
    <w:rsid w:val="006824BB"/>
    <w:rsid w:val="006C544A"/>
    <w:rsid w:val="0073635D"/>
    <w:rsid w:val="007916CA"/>
    <w:rsid w:val="008A264D"/>
    <w:rsid w:val="009441FA"/>
    <w:rsid w:val="00946406"/>
    <w:rsid w:val="00964931"/>
    <w:rsid w:val="009868F4"/>
    <w:rsid w:val="009B5EE2"/>
    <w:rsid w:val="009E2DB2"/>
    <w:rsid w:val="009F5C15"/>
    <w:rsid w:val="00B115AC"/>
    <w:rsid w:val="00B25716"/>
    <w:rsid w:val="00C22E43"/>
    <w:rsid w:val="00C4562A"/>
    <w:rsid w:val="00E21769"/>
    <w:rsid w:val="00E435FF"/>
    <w:rsid w:val="00E53273"/>
    <w:rsid w:val="00E97234"/>
    <w:rsid w:val="00ED01EE"/>
    <w:rsid w:val="00EE721E"/>
    <w:rsid w:val="00F53460"/>
    <w:rsid w:val="00F8331D"/>
    <w:rsid w:val="00FE7529"/>
    <w:rsid w:val="02541840"/>
    <w:rsid w:val="05154E0F"/>
    <w:rsid w:val="110E4F7C"/>
    <w:rsid w:val="12BF4736"/>
    <w:rsid w:val="1B155E12"/>
    <w:rsid w:val="1FF05DA1"/>
    <w:rsid w:val="23C23111"/>
    <w:rsid w:val="25A0359D"/>
    <w:rsid w:val="265E59A6"/>
    <w:rsid w:val="26A16720"/>
    <w:rsid w:val="276F2125"/>
    <w:rsid w:val="2A4622B2"/>
    <w:rsid w:val="2ABE600B"/>
    <w:rsid w:val="335424AA"/>
    <w:rsid w:val="38AB774D"/>
    <w:rsid w:val="39E173CB"/>
    <w:rsid w:val="3AEB5E98"/>
    <w:rsid w:val="401D4E08"/>
    <w:rsid w:val="40AC2EEE"/>
    <w:rsid w:val="44DB1289"/>
    <w:rsid w:val="44DE7D33"/>
    <w:rsid w:val="49BB36C7"/>
    <w:rsid w:val="4E320E2A"/>
    <w:rsid w:val="51BA7508"/>
    <w:rsid w:val="541C1271"/>
    <w:rsid w:val="55333CF3"/>
    <w:rsid w:val="58E55AD9"/>
    <w:rsid w:val="595E6543"/>
    <w:rsid w:val="5ACF3EB4"/>
    <w:rsid w:val="6233214E"/>
    <w:rsid w:val="655424EF"/>
    <w:rsid w:val="657A4333"/>
    <w:rsid w:val="65A052D6"/>
    <w:rsid w:val="6D056B28"/>
    <w:rsid w:val="70C5314B"/>
    <w:rsid w:val="72FF5057"/>
    <w:rsid w:val="75064CD6"/>
    <w:rsid w:val="79B645DC"/>
    <w:rsid w:val="7C606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pPr>
      <w:spacing w:after="0" w:line="240" w:lineRule="auto"/>
    </w:pPr>
    <w:rPr>
      <w:rFonts w:ascii="Tahoma" w:hAnsi="Tahoma" w:cs="Tahoma"/>
      <w:sz w:val="16"/>
      <w:szCs w:val="16"/>
    </w:rPr>
  </w:style>
  <w:style w:type="paragraph" w:styleId="3">
    <w:name w:val="footer"/>
    <w:basedOn w:val="1"/>
    <w:link w:val="9"/>
    <w:unhideWhenUsed/>
    <w:qFormat/>
    <w:uiPriority w:val="99"/>
    <w:pPr>
      <w:tabs>
        <w:tab w:val="center" w:pos="4680"/>
        <w:tab w:val="right" w:pos="9360"/>
      </w:tabs>
      <w:spacing w:after="0" w:line="240" w:lineRule="auto"/>
    </w:pPr>
  </w:style>
  <w:style w:type="paragraph" w:styleId="4">
    <w:name w:val="header"/>
    <w:basedOn w:val="1"/>
    <w:link w:val="8"/>
    <w:unhideWhenUsed/>
    <w:qFormat/>
    <w:uiPriority w:val="99"/>
    <w:pPr>
      <w:tabs>
        <w:tab w:val="center" w:pos="4680"/>
        <w:tab w:val="right" w:pos="9360"/>
      </w:tabs>
      <w:spacing w:after="0" w:line="240" w:lineRule="auto"/>
    </w:pPr>
  </w:style>
  <w:style w:type="table" w:styleId="6">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Header Char"/>
    <w:basedOn w:val="7"/>
    <w:link w:val="4"/>
    <w:qFormat/>
    <w:uiPriority w:val="99"/>
  </w:style>
  <w:style w:type="character" w:customStyle="1" w:styleId="9">
    <w:name w:val="Footer Char"/>
    <w:basedOn w:val="7"/>
    <w:link w:val="3"/>
    <w:qFormat/>
    <w:uiPriority w:val="99"/>
  </w:style>
  <w:style w:type="character" w:customStyle="1" w:styleId="10">
    <w:name w:val="Balloon Text Char"/>
    <w:basedOn w:val="7"/>
    <w:link w:val="2"/>
    <w:semiHidden/>
    <w:qFormat/>
    <w:uiPriority w:val="99"/>
    <w:rPr>
      <w:rFonts w:ascii="Tahoma" w:hAnsi="Tahoma" w:cs="Tahoma"/>
      <w:sz w:val="16"/>
      <w:szCs w:val="16"/>
    </w:rPr>
  </w:style>
  <w:style w:type="paragraph" w:customStyle="1" w:styleId="11">
    <w:name w:val="List Paragraph"/>
    <w:basedOn w:val="1"/>
    <w:qFormat/>
    <w:uiPriority w:val="34"/>
    <w:pPr>
      <w:ind w:left="720"/>
      <w:contextualSpacing/>
    </w:pPr>
  </w:style>
  <w:style w:type="character" w:customStyle="1" w:styleId="12">
    <w:name w:val="font11"/>
    <w:basedOn w:val="7"/>
    <w:qFormat/>
    <w:uiPriority w:val="0"/>
    <w:rPr>
      <w:rFonts w:hint="eastAsia" w:ascii="宋体" w:hAnsi="宋体" w:eastAsia="宋体" w:cs="宋体"/>
      <w:color w:val="000000"/>
      <w:sz w:val="16"/>
      <w:szCs w:val="16"/>
      <w:u w:val="none"/>
    </w:rPr>
  </w:style>
  <w:style w:type="character" w:customStyle="1" w:styleId="13">
    <w:name w:val="font21"/>
    <w:basedOn w:val="7"/>
    <w:qFormat/>
    <w:uiPriority w:val="0"/>
    <w:rPr>
      <w:rFonts w:hint="default" w:ascii="Arial" w:hAnsi="Arial" w:cs="Arial"/>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754</Words>
  <Characters>4197</Characters>
  <Lines>13</Lines>
  <Paragraphs>3</Paragraphs>
  <TotalTime>0</TotalTime>
  <ScaleCrop>false</ScaleCrop>
  <LinksUpToDate>false</LinksUpToDate>
  <CharactersWithSpaces>4987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2017-05-16T07:02:00Z</dcterms:created>
  <dc:creator>Daryl</dc:creator>
  <cp:lastModifiedBy>April</cp:lastModifiedBy>
  <dcterms:modified xsi:type="dcterms:W3CDTF">2021-07-05T08:07:31Z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